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A53104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145E42">
        <w:rPr>
          <w:rFonts w:ascii="Times New Roman" w:hAnsi="Times New Roman" w:cs="Times New Roman"/>
          <w:sz w:val="28"/>
          <w:szCs w:val="28"/>
        </w:rPr>
        <w:t>________</w:t>
      </w:r>
      <w:r w:rsidR="003B468C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                  № ___</w:t>
      </w:r>
    </w:p>
    <w:p w:rsidR="003B468C" w:rsidRDefault="003B468C" w:rsidP="003B4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6E0223" w:rsidRPr="009F397B" w:rsidRDefault="006E0223" w:rsidP="003B46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3104" w:rsidRPr="00B032BD" w:rsidRDefault="00A53104" w:rsidP="00145E4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  <w:r w:rsidRPr="00B032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4D7A" w:rsidRPr="00BC274F" w:rsidRDefault="00277780" w:rsidP="00145E4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О проведении всероссийских проверочных работ</w:t>
      </w:r>
      <w:r w:rsidR="00604552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145E42">
        <w:rPr>
          <w:rFonts w:ascii="Times New Roman" w:hAnsi="Times New Roman" w:cs="Times New Roman"/>
          <w:b/>
          <w:bCs/>
          <w:spacing w:val="-4"/>
          <w:sz w:val="28"/>
          <w:szCs w:val="28"/>
        </w:rPr>
        <w:t>в  муниципальном общеобразовательном бюджетном учреждении</w:t>
      </w:r>
      <w:r w:rsidR="00204D7A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204D7A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>с</w:t>
      </w:r>
      <w:r w:rsidR="00145E42">
        <w:rPr>
          <w:rFonts w:ascii="Times New Roman" w:hAnsi="Times New Roman" w:cs="Times New Roman"/>
          <w:b/>
          <w:bCs/>
          <w:spacing w:val="-4"/>
          <w:sz w:val="28"/>
          <w:szCs w:val="28"/>
        </w:rPr>
        <w:t>редней общеобразовательной школе</w:t>
      </w:r>
      <w:r w:rsidR="00204D7A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№ 5 </w:t>
      </w:r>
      <w:r w:rsidR="00204D7A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имени трижды Героя Советского Союза Александра Ивановича Покрышкина муниципального образования </w:t>
      </w:r>
      <w:r w:rsidR="00204D7A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Кореновский район</w:t>
      </w:r>
    </w:p>
    <w:p w:rsidR="003B468C" w:rsidRPr="00735D7B" w:rsidRDefault="003B468C" w:rsidP="00145E42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35D7B" w:rsidRPr="00735D7B" w:rsidRDefault="00145E42" w:rsidP="00A97F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277780">
        <w:rPr>
          <w:sz w:val="28"/>
          <w:szCs w:val="28"/>
        </w:rPr>
        <w:t>соответствии со статьей 28 «Компетенция, права, обязанности и ответственность образовательной организации» Закона РФ от 29 декабря 2012 г. № 273-ФЗ «Об образовании в Российской Федерации», приказом Министерства образования РФ от 26 ноября 2015 года № 1381 «О проведении</w:t>
      </w:r>
      <w:r w:rsidR="00CF0924">
        <w:rPr>
          <w:sz w:val="28"/>
          <w:szCs w:val="28"/>
        </w:rPr>
        <w:t xml:space="preserve"> мониторинга качества образования»</w:t>
      </w:r>
      <w:r w:rsidR="00ED782A">
        <w:rPr>
          <w:sz w:val="28"/>
          <w:szCs w:val="28"/>
        </w:rPr>
        <w:t>, с целью организации и проведения всероссийских проверочных работ</w:t>
      </w:r>
      <w:r>
        <w:rPr>
          <w:sz w:val="28"/>
          <w:szCs w:val="28"/>
        </w:rPr>
        <w:t xml:space="preserve"> в </w:t>
      </w:r>
      <w:r w:rsidR="00735D7B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муниципальном общеобразовательном бюджетном учреждении</w:t>
      </w:r>
      <w:r w:rsidR="00735D7B" w:rsidRPr="00735D7B">
        <w:rPr>
          <w:iCs/>
          <w:sz w:val="28"/>
          <w:szCs w:val="28"/>
        </w:rPr>
        <w:t xml:space="preserve"> ср</w:t>
      </w:r>
      <w:r>
        <w:rPr>
          <w:iCs/>
          <w:sz w:val="28"/>
          <w:szCs w:val="28"/>
        </w:rPr>
        <w:t>едней  общеобразовательной школе</w:t>
      </w:r>
      <w:r w:rsidR="00735D7B" w:rsidRPr="00735D7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 </w:t>
      </w:r>
      <w:r w:rsidR="00735D7B" w:rsidRPr="00735D7B">
        <w:rPr>
          <w:iCs/>
          <w:sz w:val="28"/>
          <w:szCs w:val="28"/>
        </w:rPr>
        <w:t xml:space="preserve">№ </w:t>
      </w:r>
      <w:r>
        <w:rPr>
          <w:iCs/>
          <w:sz w:val="28"/>
          <w:szCs w:val="28"/>
        </w:rPr>
        <w:t xml:space="preserve"> </w:t>
      </w:r>
      <w:r w:rsidR="00735D7B" w:rsidRPr="00735D7B">
        <w:rPr>
          <w:iCs/>
          <w:sz w:val="28"/>
          <w:szCs w:val="28"/>
        </w:rPr>
        <w:t xml:space="preserve">5 </w:t>
      </w:r>
      <w:r>
        <w:rPr>
          <w:iCs/>
          <w:sz w:val="28"/>
          <w:szCs w:val="28"/>
        </w:rPr>
        <w:t xml:space="preserve">  </w:t>
      </w:r>
      <w:r w:rsidR="00735D7B" w:rsidRPr="00735D7B">
        <w:rPr>
          <w:iCs/>
          <w:sz w:val="28"/>
          <w:szCs w:val="28"/>
        </w:rPr>
        <w:t xml:space="preserve">имени </w:t>
      </w:r>
      <w:r>
        <w:rPr>
          <w:iCs/>
          <w:sz w:val="28"/>
          <w:szCs w:val="28"/>
        </w:rPr>
        <w:t xml:space="preserve">   </w:t>
      </w:r>
      <w:r w:rsidR="00735D7B" w:rsidRPr="00735D7B">
        <w:rPr>
          <w:iCs/>
          <w:sz w:val="28"/>
          <w:szCs w:val="28"/>
        </w:rPr>
        <w:t xml:space="preserve">трижды </w:t>
      </w:r>
      <w:r>
        <w:rPr>
          <w:iCs/>
          <w:sz w:val="28"/>
          <w:szCs w:val="28"/>
        </w:rPr>
        <w:t xml:space="preserve">  </w:t>
      </w:r>
      <w:r w:rsidR="00735D7B" w:rsidRPr="00735D7B">
        <w:rPr>
          <w:iCs/>
          <w:sz w:val="28"/>
          <w:szCs w:val="28"/>
        </w:rPr>
        <w:t xml:space="preserve">Героя Советского Союза Александра Ивановича </w:t>
      </w:r>
      <w:r>
        <w:rPr>
          <w:iCs/>
          <w:sz w:val="28"/>
          <w:szCs w:val="28"/>
        </w:rPr>
        <w:t xml:space="preserve"> </w:t>
      </w:r>
      <w:r w:rsidR="00735D7B" w:rsidRPr="00735D7B">
        <w:rPr>
          <w:iCs/>
          <w:sz w:val="28"/>
          <w:szCs w:val="28"/>
        </w:rPr>
        <w:t xml:space="preserve">Покрышкина </w:t>
      </w:r>
      <w:r>
        <w:rPr>
          <w:iCs/>
          <w:sz w:val="28"/>
          <w:szCs w:val="28"/>
        </w:rPr>
        <w:t xml:space="preserve"> </w:t>
      </w:r>
      <w:r w:rsidR="00735D7B" w:rsidRPr="00735D7B">
        <w:rPr>
          <w:iCs/>
          <w:sz w:val="28"/>
          <w:szCs w:val="28"/>
        </w:rPr>
        <w:t xml:space="preserve">муниципального </w:t>
      </w:r>
      <w:r>
        <w:rPr>
          <w:iCs/>
          <w:sz w:val="28"/>
          <w:szCs w:val="28"/>
        </w:rPr>
        <w:t xml:space="preserve"> </w:t>
      </w:r>
      <w:r w:rsidR="00735D7B" w:rsidRPr="00735D7B">
        <w:rPr>
          <w:iCs/>
          <w:sz w:val="28"/>
          <w:szCs w:val="28"/>
        </w:rPr>
        <w:t xml:space="preserve">образования </w:t>
      </w:r>
      <w:r>
        <w:rPr>
          <w:iCs/>
          <w:sz w:val="28"/>
          <w:szCs w:val="28"/>
        </w:rPr>
        <w:t xml:space="preserve"> </w:t>
      </w:r>
      <w:r w:rsidR="00735D7B" w:rsidRPr="00735D7B">
        <w:rPr>
          <w:iCs/>
          <w:sz w:val="28"/>
          <w:szCs w:val="28"/>
        </w:rPr>
        <w:t xml:space="preserve">Кореновский </w:t>
      </w:r>
      <w:r>
        <w:rPr>
          <w:iCs/>
          <w:sz w:val="28"/>
          <w:szCs w:val="28"/>
        </w:rPr>
        <w:t xml:space="preserve"> </w:t>
      </w:r>
      <w:r w:rsidR="00735D7B" w:rsidRPr="00735D7B">
        <w:rPr>
          <w:iCs/>
          <w:sz w:val="28"/>
          <w:szCs w:val="28"/>
        </w:rPr>
        <w:t>район</w:t>
      </w:r>
      <w:r w:rsidR="00735D7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  </w:t>
      </w:r>
      <w:r w:rsidR="00735D7B">
        <w:rPr>
          <w:iCs/>
          <w:sz w:val="28"/>
          <w:szCs w:val="28"/>
        </w:rPr>
        <w:t>п р и к а з ы в а ю:</w:t>
      </w:r>
    </w:p>
    <w:p w:rsidR="00735D7B" w:rsidRPr="00204D7A" w:rsidRDefault="00A53104" w:rsidP="004B207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35D7B" w:rsidRPr="00A53104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ED782A">
        <w:rPr>
          <w:rFonts w:ascii="Times New Roman" w:hAnsi="Times New Roman" w:cs="Times New Roman"/>
          <w:sz w:val="28"/>
          <w:szCs w:val="28"/>
        </w:rPr>
        <w:t>о проведении всероссийских проверочных работ</w:t>
      </w:r>
      <w:r w:rsidR="00145E4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в муниципальном общеобразовательном бюджетном учреждении</w:t>
      </w:r>
      <w:r w:rsidR="00204D7A" w:rsidRPr="00204D7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с</w:t>
      </w:r>
      <w:r w:rsidR="00145E42">
        <w:rPr>
          <w:rFonts w:ascii="Times New Roman" w:hAnsi="Times New Roman" w:cs="Times New Roman"/>
          <w:bCs/>
          <w:spacing w:val="-4"/>
          <w:sz w:val="28"/>
          <w:szCs w:val="28"/>
        </w:rPr>
        <w:t>редней общеобразовательной школе</w:t>
      </w:r>
      <w:r w:rsidR="00204D7A" w:rsidRPr="00204D7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№ 5 имени трижды Героя Советского Союза Александра Ивановича Покрышкина муниципального образования  Кореновский район</w:t>
      </w:r>
      <w:r w:rsidR="00204D7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145E4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(далее – Положение) </w:t>
      </w:r>
      <w:r w:rsidR="00407ED2" w:rsidRPr="00A53104">
        <w:rPr>
          <w:rFonts w:ascii="Times New Roman" w:hAnsi="Times New Roman" w:cs="Times New Roman"/>
          <w:iCs/>
          <w:sz w:val="28"/>
          <w:szCs w:val="28"/>
        </w:rPr>
        <w:t>в соответс</w:t>
      </w:r>
      <w:r w:rsidR="00204D7A">
        <w:rPr>
          <w:rFonts w:ascii="Times New Roman" w:hAnsi="Times New Roman" w:cs="Times New Roman"/>
          <w:iCs/>
          <w:sz w:val="28"/>
          <w:szCs w:val="28"/>
        </w:rPr>
        <w:t>т</w:t>
      </w:r>
      <w:r w:rsidR="00407ED2" w:rsidRPr="00A53104">
        <w:rPr>
          <w:rFonts w:ascii="Times New Roman" w:hAnsi="Times New Roman" w:cs="Times New Roman"/>
          <w:iCs/>
          <w:sz w:val="28"/>
          <w:szCs w:val="28"/>
        </w:rPr>
        <w:t xml:space="preserve">вии с </w:t>
      </w:r>
      <w:r w:rsidR="00A97FDE" w:rsidRPr="00A53104">
        <w:rPr>
          <w:rFonts w:ascii="Times New Roman" w:hAnsi="Times New Roman" w:cs="Times New Roman"/>
          <w:iCs/>
          <w:sz w:val="28"/>
          <w:szCs w:val="28"/>
        </w:rPr>
        <w:t>прило</w:t>
      </w:r>
      <w:r w:rsidR="00407ED2" w:rsidRPr="00A53104">
        <w:rPr>
          <w:rFonts w:ascii="Times New Roman" w:hAnsi="Times New Roman" w:cs="Times New Roman"/>
          <w:iCs/>
          <w:sz w:val="28"/>
          <w:szCs w:val="28"/>
        </w:rPr>
        <w:t>жением</w:t>
      </w:r>
      <w:r w:rsidR="00A97FDE" w:rsidRPr="00A53104">
        <w:rPr>
          <w:rFonts w:ascii="Times New Roman" w:hAnsi="Times New Roman" w:cs="Times New Roman"/>
          <w:iCs/>
          <w:sz w:val="28"/>
          <w:szCs w:val="28"/>
        </w:rPr>
        <w:t>.</w:t>
      </w:r>
    </w:p>
    <w:p w:rsidR="00AA72BB" w:rsidRDefault="00ED782A" w:rsidP="00145E42">
      <w:pPr>
        <w:pStyle w:val="Default"/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 Заместителям</w:t>
      </w:r>
      <w:r w:rsidR="00AA72BB">
        <w:rPr>
          <w:iCs/>
          <w:sz w:val="28"/>
          <w:szCs w:val="28"/>
        </w:rPr>
        <w:t xml:space="preserve"> директора по учебно-воспитательной работе Латуш Н.Г., </w:t>
      </w:r>
      <w:r>
        <w:rPr>
          <w:iCs/>
          <w:sz w:val="28"/>
          <w:szCs w:val="28"/>
        </w:rPr>
        <w:t xml:space="preserve">Филоновой Т.А., куратору </w:t>
      </w:r>
      <w:r w:rsidR="009F2CE2">
        <w:rPr>
          <w:iCs/>
          <w:sz w:val="28"/>
          <w:szCs w:val="28"/>
        </w:rPr>
        <w:t xml:space="preserve">начальных классов Боевой Н.П. </w:t>
      </w:r>
      <w:r w:rsidR="00AA72BB">
        <w:rPr>
          <w:iCs/>
          <w:sz w:val="28"/>
          <w:szCs w:val="28"/>
        </w:rPr>
        <w:t>организовать ознакомление педагогических работников с настоящим Положением.</w:t>
      </w:r>
    </w:p>
    <w:p w:rsidR="006E264A" w:rsidRDefault="009A541B" w:rsidP="00AA72B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2B28E2">
        <w:rPr>
          <w:sz w:val="28"/>
          <w:szCs w:val="28"/>
        </w:rPr>
        <w:t xml:space="preserve">.  </w:t>
      </w:r>
      <w:r w:rsidR="006E264A">
        <w:rPr>
          <w:sz w:val="28"/>
          <w:szCs w:val="28"/>
        </w:rPr>
        <w:t>Контроль за исполнением настоящего приказа оставляю за собой.</w:t>
      </w:r>
    </w:p>
    <w:p w:rsidR="006E264A" w:rsidRDefault="006E264A" w:rsidP="00A53104">
      <w:pPr>
        <w:pStyle w:val="Default"/>
        <w:jc w:val="both"/>
        <w:rPr>
          <w:sz w:val="28"/>
          <w:szCs w:val="28"/>
        </w:rPr>
      </w:pPr>
    </w:p>
    <w:p w:rsidR="00604552" w:rsidRDefault="00604552" w:rsidP="00A53104">
      <w:pPr>
        <w:pStyle w:val="Default"/>
        <w:jc w:val="both"/>
        <w:rPr>
          <w:sz w:val="28"/>
          <w:szCs w:val="28"/>
        </w:rPr>
      </w:pPr>
    </w:p>
    <w:p w:rsidR="00145E42" w:rsidRDefault="00145E42" w:rsidP="00A53104">
      <w:pPr>
        <w:pStyle w:val="Default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C950C8" w:rsidRPr="00A53104" w:rsidRDefault="006E264A" w:rsidP="00A531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9A541B">
        <w:rPr>
          <w:rFonts w:ascii="Times New Roman" w:hAnsi="Times New Roman"/>
          <w:sz w:val="28"/>
          <w:szCs w:val="28"/>
        </w:rPr>
        <w:t xml:space="preserve">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sectPr w:rsidR="00C950C8" w:rsidRPr="00A53104" w:rsidSect="003B4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F2E" w:rsidRDefault="00CF0F2E" w:rsidP="006E264A">
      <w:pPr>
        <w:spacing w:after="0" w:line="240" w:lineRule="auto"/>
      </w:pPr>
      <w:r>
        <w:separator/>
      </w:r>
    </w:p>
  </w:endnote>
  <w:endnote w:type="continuationSeparator" w:id="1">
    <w:p w:rsidR="00CF0F2E" w:rsidRDefault="00CF0F2E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F2E" w:rsidRDefault="00CF0F2E" w:rsidP="006E264A">
      <w:pPr>
        <w:spacing w:after="0" w:line="240" w:lineRule="auto"/>
      </w:pPr>
      <w:r>
        <w:separator/>
      </w:r>
    </w:p>
  </w:footnote>
  <w:footnote w:type="continuationSeparator" w:id="1">
    <w:p w:rsidR="00CF0F2E" w:rsidRDefault="00CF0F2E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C657E"/>
    <w:multiLevelType w:val="hybridMultilevel"/>
    <w:tmpl w:val="F738C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67535"/>
    <w:multiLevelType w:val="hybridMultilevel"/>
    <w:tmpl w:val="DDAE0290"/>
    <w:lvl w:ilvl="0" w:tplc="9340686A">
      <w:start w:val="1"/>
      <w:numFmt w:val="decimal"/>
      <w:lvlText w:val="%1."/>
      <w:lvlJc w:val="left"/>
      <w:pPr>
        <w:ind w:left="1467" w:hanging="90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16350D0"/>
    <w:multiLevelType w:val="hybridMultilevel"/>
    <w:tmpl w:val="3440EB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BA7ADE"/>
    <w:multiLevelType w:val="hybridMultilevel"/>
    <w:tmpl w:val="64383ED6"/>
    <w:lvl w:ilvl="0" w:tplc="D8C46C4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145E42"/>
    <w:rsid w:val="001572F6"/>
    <w:rsid w:val="001F30DD"/>
    <w:rsid w:val="00204D7A"/>
    <w:rsid w:val="00221665"/>
    <w:rsid w:val="00277780"/>
    <w:rsid w:val="002B28E2"/>
    <w:rsid w:val="00305F56"/>
    <w:rsid w:val="00311F7F"/>
    <w:rsid w:val="003B468C"/>
    <w:rsid w:val="00407ED2"/>
    <w:rsid w:val="00445C19"/>
    <w:rsid w:val="0047378F"/>
    <w:rsid w:val="0048738A"/>
    <w:rsid w:val="004B2074"/>
    <w:rsid w:val="004E6E36"/>
    <w:rsid w:val="00525C7A"/>
    <w:rsid w:val="00604552"/>
    <w:rsid w:val="00694BC0"/>
    <w:rsid w:val="006E0223"/>
    <w:rsid w:val="006E264A"/>
    <w:rsid w:val="006E6BFE"/>
    <w:rsid w:val="00710201"/>
    <w:rsid w:val="00735D7B"/>
    <w:rsid w:val="008F2AEE"/>
    <w:rsid w:val="00986AB8"/>
    <w:rsid w:val="009A541B"/>
    <w:rsid w:val="009F2CE2"/>
    <w:rsid w:val="00A53104"/>
    <w:rsid w:val="00A97FDE"/>
    <w:rsid w:val="00AA72BB"/>
    <w:rsid w:val="00B14827"/>
    <w:rsid w:val="00B16686"/>
    <w:rsid w:val="00B37A0D"/>
    <w:rsid w:val="00B56B0C"/>
    <w:rsid w:val="00BB64E0"/>
    <w:rsid w:val="00BE0CD8"/>
    <w:rsid w:val="00C30EA1"/>
    <w:rsid w:val="00C950C8"/>
    <w:rsid w:val="00CF0924"/>
    <w:rsid w:val="00CF0F2E"/>
    <w:rsid w:val="00CF7EAE"/>
    <w:rsid w:val="00DA4F0F"/>
    <w:rsid w:val="00DE3F3A"/>
    <w:rsid w:val="00E16E37"/>
    <w:rsid w:val="00E66254"/>
    <w:rsid w:val="00E72049"/>
    <w:rsid w:val="00ED782A"/>
    <w:rsid w:val="00F50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  <w:style w:type="paragraph" w:styleId="a7">
    <w:name w:val="No Spacing"/>
    <w:qFormat/>
    <w:rsid w:val="00A53104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23</cp:revision>
  <cp:lastPrinted>2020-01-25T05:43:00Z</cp:lastPrinted>
  <dcterms:created xsi:type="dcterms:W3CDTF">2019-08-21T09:43:00Z</dcterms:created>
  <dcterms:modified xsi:type="dcterms:W3CDTF">2020-01-25T05:45:00Z</dcterms:modified>
</cp:coreProperties>
</file>